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505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Тема</w:t>
      </w:r>
      <w:r w:rsidRPr="00A505B7">
        <w:rPr>
          <w:rFonts w:ascii="Times New Roman" w:eastAsia="Times New Roman" w:hAnsi="Times New Roman" w:cs="Times New Roman"/>
          <w:sz w:val="48"/>
          <w:szCs w:val="48"/>
          <w:lang w:eastAsia="ru-RU"/>
        </w:rPr>
        <w:t>: Подготовка учителя  к преподаванию детям школьного возраста знаний о православии. Из опыта обучения на педагогических курсах.</w:t>
      </w: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505B7" w:rsidRPr="00A505B7" w:rsidRDefault="00A505B7" w:rsidP="00A505B7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5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</w:t>
      </w:r>
      <w:r w:rsidRPr="00A505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учитель истории и обществознания  МБОУ </w:t>
      </w:r>
      <w:proofErr w:type="spellStart"/>
      <w:r w:rsidRPr="00A505B7">
        <w:rPr>
          <w:rFonts w:ascii="Times New Roman" w:eastAsia="Times New Roman" w:hAnsi="Times New Roman" w:cs="Times New Roman"/>
          <w:sz w:val="32"/>
          <w:szCs w:val="32"/>
          <w:lang w:eastAsia="ru-RU"/>
        </w:rPr>
        <w:t>Фруктовская</w:t>
      </w:r>
      <w:proofErr w:type="spellEnd"/>
      <w:r w:rsidRPr="00A505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 Луховицкого района Московской области</w:t>
      </w:r>
    </w:p>
    <w:p w:rsidR="00A505B7" w:rsidRPr="00A505B7" w:rsidRDefault="00A505B7" w:rsidP="00A505B7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505B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Строкова Светлана Михайловна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B7" w:rsidRDefault="00A505B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B7" w:rsidRDefault="00A505B7" w:rsidP="00A505B7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</w:t>
      </w:r>
    </w:p>
    <w:p w:rsidR="00A505B7" w:rsidRDefault="00A505B7" w:rsidP="00A505B7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-1-</w:t>
      </w:r>
    </w:p>
    <w:p w:rsidR="0066732A" w:rsidRDefault="00713CB6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26 лет работаю в МБОУ </w:t>
      </w:r>
      <w:proofErr w:type="spellStart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Фруктовская</w:t>
      </w:r>
      <w:proofErr w:type="spellEnd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Луховицкого района Московской области учителем истории и обществознания. С 2011   я веду предмет «Духовное краеведение Подмосковья», до этого вела «Краеведение», где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говорили о духовной культуре нашего края. Я считаю, что в настоящее время  противостоять той без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духовности, вседозволенности, которая царит в молодежной среде, может только школа и церковь. Курс «Основы православной культуры» является той связывающей нитью, которая может объединить усилия для того, чтобы показать учащимся, каким должен быть человек, ради чего живет на земле.</w:t>
      </w:r>
    </w:p>
    <w:p w:rsidR="00713CB6" w:rsidRPr="0066732A" w:rsidRDefault="004D1745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13CB6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713CB6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России воспитание зижди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 православных основах, </w:t>
      </w:r>
      <w:r w:rsidR="00713CB6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давало нашей стране мужественных полководцев, талантливых ученых, гениев музыки, живописи, литературы.</w:t>
      </w:r>
      <w:r w:rsidR="00137ED9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способствовало  и 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ED9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семьи.</w:t>
      </w:r>
      <w:r w:rsidR="00713CB6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веры воспитывались с детства и предавались из поколения в поколение. Это было, по сути, той национальной идеей, которую мы не можем найти до сих пор.</w:t>
      </w:r>
    </w:p>
    <w:p w:rsidR="00137ED9" w:rsidRPr="0066732A" w:rsidRDefault="00137ED9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своевременно введение в школах курсов «Основы православной культуры» и «Духовное краеведение Подмосковья», которые предусматривают формирование качеств патриотизма и гражданственности, бережное и уважительное отношение к историческому прошлому своей страны, помогают осмыслить нравственные категории добра и зла, смысла жизни и их воплощение в житиях святых и героев Отечества.</w:t>
      </w:r>
    </w:p>
    <w:p w:rsidR="00137ED9" w:rsidRPr="0066732A" w:rsidRDefault="00137ED9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позволяет раскрыть духовную основу Русской истории, воспитывает нравственный идеал жизни человека любовь к Отечеству, любовь к малой родине, а также понимание и уважение истоков христианской культуры как основы христианского мировоззрения.</w:t>
      </w:r>
    </w:p>
    <w:p w:rsidR="00A505B7" w:rsidRPr="0066732A" w:rsidRDefault="00A71CF3" w:rsidP="0068181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веду этот курс в 8 классе. В  учебно-методический комплект по учебному курсу «Дух</w:t>
      </w:r>
      <w:r w:rsidR="00A5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овное краеведение Подмосковья»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программа, учебник, методическое пособие 5-9 класс. Но</w:t>
      </w:r>
      <w:r w:rsidR="000036CE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это, я чувствовала в себе не достаточно знаний и навыков для ведения предмета. Поэтому я была рада пройти курсы </w:t>
      </w:r>
      <w:r w:rsidR="0068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при МГОУ.</w:t>
      </w:r>
    </w:p>
    <w:p w:rsidR="00681814" w:rsidRDefault="00A71CF3" w:rsidP="0066732A">
      <w:pPr>
        <w:pStyle w:val="a3"/>
        <w:spacing w:line="360" w:lineRule="auto"/>
        <w:ind w:firstLine="708"/>
        <w:jc w:val="both"/>
      </w:pPr>
      <w:r w:rsidRPr="0066732A">
        <w:t>С 2007 года  ведется подготовка педагогов к преподаванию духовно-нравственной культуры на базе р</w:t>
      </w:r>
      <w:r w:rsidR="000036CE" w:rsidRPr="0066732A">
        <w:t>азработанной</w:t>
      </w:r>
      <w:r w:rsidRPr="0066732A">
        <w:t xml:space="preserve"> Духовно-просветительским культурным центром им. просветителей славянских Кирилла и </w:t>
      </w:r>
      <w:proofErr w:type="spellStart"/>
      <w:r w:rsidRPr="0066732A">
        <w:t>Мефодия</w:t>
      </w:r>
      <w:proofErr w:type="spellEnd"/>
      <w:r w:rsidRPr="0066732A">
        <w:t xml:space="preserve"> Московского государственного </w:t>
      </w:r>
    </w:p>
    <w:p w:rsidR="00681814" w:rsidRDefault="00681814" w:rsidP="00681814">
      <w:pPr>
        <w:pStyle w:val="a3"/>
        <w:spacing w:line="360" w:lineRule="auto"/>
        <w:ind w:firstLine="708"/>
        <w:jc w:val="center"/>
      </w:pPr>
      <w:r>
        <w:lastRenderedPageBreak/>
        <w:t>-2-</w:t>
      </w:r>
    </w:p>
    <w:p w:rsidR="00F27E98" w:rsidRPr="0066732A" w:rsidRDefault="004D1745" w:rsidP="00681814">
      <w:pPr>
        <w:pStyle w:val="a3"/>
        <w:spacing w:line="360" w:lineRule="auto"/>
        <w:jc w:val="both"/>
      </w:pPr>
      <w:r w:rsidRPr="0066732A">
        <w:t>областного университета программы «</w:t>
      </w:r>
      <w:r w:rsidR="000036CE" w:rsidRPr="0066732A">
        <w:t xml:space="preserve">Духовно-нравственная культура.  </w:t>
      </w:r>
      <w:r w:rsidRPr="0066732A">
        <w:t>История и культура религий.</w:t>
      </w:r>
      <w:r w:rsidR="000036CE" w:rsidRPr="0066732A">
        <w:t xml:space="preserve"> Православие</w:t>
      </w:r>
      <w:r w:rsidRPr="0066732A">
        <w:t>»</w:t>
      </w:r>
      <w:r w:rsidR="00CC20FD" w:rsidRPr="0066732A">
        <w:t>.</w:t>
      </w:r>
      <w:r w:rsidR="00A71CF3" w:rsidRPr="0066732A">
        <w:t xml:space="preserve"> </w:t>
      </w:r>
      <w:r w:rsidRPr="0066732A">
        <w:t xml:space="preserve"> </w:t>
      </w:r>
      <w:r w:rsidR="00EC4B04" w:rsidRPr="0066732A">
        <w:t xml:space="preserve"> К</w:t>
      </w:r>
      <w:r w:rsidR="00A505B7">
        <w:t>урсы проходили с 13</w:t>
      </w:r>
      <w:r w:rsidRPr="0066732A">
        <w:t xml:space="preserve"> февраля</w:t>
      </w:r>
      <w:r w:rsidR="00A505B7">
        <w:t xml:space="preserve"> </w:t>
      </w:r>
      <w:r w:rsidRPr="0066732A">
        <w:t xml:space="preserve"> по </w:t>
      </w:r>
      <w:r w:rsidR="000036CE" w:rsidRPr="0066732A">
        <w:t>1</w:t>
      </w:r>
      <w:r w:rsidR="00EC4B04" w:rsidRPr="0066732A">
        <w:t>5 мая 2013.</w:t>
      </w:r>
      <w:r w:rsidR="00F27E98" w:rsidRPr="0066732A">
        <w:t xml:space="preserve">  На курсах присутствовали педагоги из 48 районов Московской области.</w:t>
      </w:r>
    </w:p>
    <w:p w:rsidR="00A71CF3" w:rsidRPr="0066732A" w:rsidRDefault="00EC4B04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</w:t>
      </w:r>
      <w:r w:rsidR="00A5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 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часа в рамках 12 занятий. Спецификой  являлась </w:t>
      </w:r>
      <w:r w:rsidR="00A71CF3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многокомпонентная содержательная структура, позволяющая решать комплекс задач профессиональной подготовки учителя, обеспечивая получение профессиональных знаний в области православного богословия, христианского искусства, теории православной педагогики и методики преподавания предметов по истории религиозной культуры. Принципы светскости, </w:t>
      </w:r>
      <w:proofErr w:type="spellStart"/>
      <w:r w:rsidR="00A71CF3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культурологичности</w:t>
      </w:r>
      <w:proofErr w:type="spellEnd"/>
      <w:r w:rsidR="00A71CF3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опоры на традиционную духовно-нравственную культуру были положены и в основание программы подготовки учителя и соотнесены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принципами построения учебного пособия</w:t>
      </w:r>
      <w:r w:rsidR="00A71CF3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«Духов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краеведение Подмосковья».</w:t>
      </w:r>
    </w:p>
    <w:p w:rsidR="00EC4B04" w:rsidRPr="0066732A" w:rsidRDefault="00EC4B04" w:rsidP="0066732A">
      <w:pPr>
        <w:spacing w:before="100" w:beforeAutospacing="1" w:after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Start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ючал два блока: блок «Православная культура» и блок  «Педагогика». </w:t>
      </w:r>
      <w:proofErr w:type="gramStart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 были выполнены 4 контрольных работы и проект.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Богословский блок.</w:t>
      </w:r>
      <w:proofErr w:type="gramEnd"/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вопросы 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Искусствоведческий блок. Контрольные вопросы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Общепедагогический и методический блок.  </w:t>
      </w:r>
      <w:proofErr w:type="gramStart"/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вопросы)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C4B04" w:rsidRPr="0066732A" w:rsidRDefault="00EC4B04" w:rsidP="006673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 основе содержания программы решались задачи воспитания нравственной культуры учителя. Одним из учебно-методических средств являлся разрабатываемый учителями тест самодиагностики духовно-нравственной культуры и профессиональных умений нравственного поведения педагога, получивший название «</w:t>
      </w:r>
      <w:proofErr w:type="spellStart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Лествица</w:t>
      </w:r>
      <w:proofErr w:type="spellEnd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любви». 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(Диагностика)</w:t>
      </w:r>
    </w:p>
    <w:p w:rsidR="00A505B7" w:rsidRDefault="00EC4B04" w:rsidP="0068181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A5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 вела директор центра доктор 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наук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кафедры педагогики Шевченко Людмила Леонидовна. Это было большим плюсом. Т.к. Людмила Леонидовна автор учебника, поэтому все проблемы преподавания знает изнутри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7E87" w:rsidRPr="006673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A7E87" w:rsidRPr="006673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Людмила Леонидовна Шевченко – за</w:t>
      </w:r>
      <w:r w:rsidR="006818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служенный работник высшей школы</w:t>
      </w:r>
      <w:r w:rsidR="00A505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C4B04" w:rsidRDefault="001A7E87" w:rsidP="006673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Российской Федерации, доктор педагогических наук, профессор кафедры педагогики</w:t>
      </w:r>
      <w:r w:rsidR="006673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6673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действительный член Международной педагогической академии, член Союза писателей России, член Координационного совета по взаимодействию Министерства образования Московской области и Московской епархии Русской Православной Церкви. </w:t>
      </w:r>
    </w:p>
    <w:p w:rsidR="00681814" w:rsidRPr="0066732A" w:rsidRDefault="00681814" w:rsidP="00681814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-3-</w:t>
      </w:r>
    </w:p>
    <w:p w:rsidR="001A7E87" w:rsidRPr="0066732A" w:rsidRDefault="000036CE" w:rsidP="0066732A">
      <w:pPr>
        <w:shd w:val="clear" w:color="auto" w:fill="FAFAFA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Шевченко Людмила Леонидовна </w:t>
      </w:r>
      <w:r w:rsidR="001A7E87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отметила, что курс введён в рамках модернизации образования.</w:t>
      </w:r>
      <w:r w:rsidR="001A7E87"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 "Духовное краеведение Подмосковья" направлен на повышение мотивации учащихся к изучению истории Малой родины; на формирование у обучающихся навыков работы с различными источниками информации: исторической ли</w:t>
      </w:r>
      <w:r w:rsidR="00A50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тературой, Интернет-ресурсами</w:t>
      </w:r>
      <w:r w:rsidR="001A7E87"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на овладение учащимися различными компетентностями: коммуникативной, социальной, у</w:t>
      </w:r>
      <w:r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чебной, исследовательской и др.</w:t>
      </w:r>
    </w:p>
    <w:p w:rsidR="001A7E87" w:rsidRPr="0066732A" w:rsidRDefault="001A7E87" w:rsidP="0066732A">
      <w:pPr>
        <w:shd w:val="clear" w:color="auto" w:fill="FAFAFA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</w:t>
      </w:r>
      <w:r w:rsidR="000036CE"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Актуальность изучения предмета "Духовное краеведение Подмосковья" обусловлена социально-педагогической потребностью в решении задач духовно-нравственного образования школьников.</w:t>
      </w:r>
    </w:p>
    <w:p w:rsidR="001A7E87" w:rsidRPr="0066732A" w:rsidRDefault="001A7E87" w:rsidP="0066732A">
      <w:pPr>
        <w:shd w:val="clear" w:color="auto" w:fill="FAFAFA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 В настоящее время в разных регионах России сформированы условия для изучения истории христианской православной культуры в системе государственного образования. Формы и способы их реализации определяются законодательством РФ об образовании и правовыми условиями деятельности государственных и муниципальных общеобразовательных учреждений</w:t>
      </w:r>
      <w:r w:rsidR="000036CE"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A7E87" w:rsidRPr="0066732A" w:rsidRDefault="001A7E87" w:rsidP="0066732A">
      <w:pPr>
        <w:shd w:val="clear" w:color="auto" w:fill="FAFAFA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 РФ "Об образовании" ст.2; 14;14.5)</w:t>
      </w:r>
    </w:p>
    <w:p w:rsidR="00CC20FD" w:rsidRPr="0066732A" w:rsidRDefault="001A7E87" w:rsidP="006673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Л.Л.Шевченко</w:t>
      </w:r>
      <w:proofErr w:type="spellEnd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полный анализ Учебника</w:t>
      </w:r>
      <w:r w:rsidR="004D1745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</w:t>
      </w:r>
      <w:r w:rsidR="00A5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вное краеведение Подмосковья», 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</w:t>
      </w:r>
      <w:r w:rsidR="000036CE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практической работе с ним.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0FD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прочитаны блоки: православное богословие (религ. культура, нравственность), искусство ( иконостас </w:t>
      </w:r>
      <w:proofErr w:type="gramStart"/>
      <w:r w:rsidR="00CC20FD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CC20FD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изантийский стиль), модернизация образования (образов. стандарты 3 ступеней):</w:t>
      </w:r>
      <w:r w:rsidR="00A5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0FD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развития личности ребенка. Духовное воспитание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0FD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(«  …</w:t>
      </w:r>
      <w:proofErr w:type="spellStart"/>
      <w:r w:rsidR="00CC20FD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уклонитеся</w:t>
      </w:r>
      <w:proofErr w:type="spellEnd"/>
      <w:r w:rsidR="00CC20FD"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зла и сотвори благо, законы духовной  жизни…»)</w:t>
      </w:r>
    </w:p>
    <w:p w:rsidR="00CC20FD" w:rsidRPr="0066732A" w:rsidRDefault="00CC20FD" w:rsidP="006673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2 лектор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 с блоками</w:t>
      </w:r>
      <w:proofErr w:type="gramStart"/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религии и вере. Познание истинного Бога. Источник Православной веры Божественное откровение. Священное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предание и  Священное писание.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Догматы Пресвятой Троицы. Ветхий завет. Новый завет.</w:t>
      </w:r>
    </w:p>
    <w:p w:rsidR="00A505B7" w:rsidRDefault="00CC20FD" w:rsidP="006673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лектор: </w:t>
      </w:r>
      <w:proofErr w:type="spellStart"/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Духарин</w:t>
      </w:r>
      <w:proofErr w:type="spellEnd"/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Николаевич,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</w:t>
      </w:r>
      <w:r w:rsid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Московской духовной семинарии, представил б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локи: зерно Евангелистского учения - Нагорная проповедь </w:t>
      </w:r>
    </w:p>
    <w:p w:rsidR="00CC20FD" w:rsidRDefault="00CC20FD" w:rsidP="006673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Иисуса Христа. Христианство - соль земли. </w:t>
      </w:r>
      <w:proofErr w:type="gramStart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спасению  (Покаяние.</w:t>
      </w:r>
      <w:proofErr w:type="gramEnd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Всепрощение. </w:t>
      </w:r>
      <w:proofErr w:type="spellStart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Доброделание</w:t>
      </w:r>
      <w:proofErr w:type="spellEnd"/>
      <w:proofErr w:type="gramStart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. Евангельские притчи (короткие образные рассказы, в которых заложена истина).</w:t>
      </w:r>
    </w:p>
    <w:p w:rsidR="00681814" w:rsidRPr="0066732A" w:rsidRDefault="00681814" w:rsidP="0068181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-4-</w:t>
      </w:r>
      <w:bookmarkStart w:id="0" w:name="_GoBack"/>
      <w:bookmarkEnd w:id="0"/>
    </w:p>
    <w:p w:rsidR="00F27E98" w:rsidRPr="0066732A" w:rsidRDefault="00F27E98" w:rsidP="0066732A">
      <w:pPr>
        <w:pStyle w:val="a3"/>
        <w:spacing w:line="360" w:lineRule="auto"/>
        <w:ind w:firstLine="708"/>
        <w:jc w:val="both"/>
      </w:pPr>
      <w:r w:rsidRPr="0066732A">
        <w:t>В последний день занятий в торжественной обстановке прошла церемония торжественного вручения педагогам документа об окончании педагогических курсов.</w:t>
      </w:r>
    </w:p>
    <w:p w:rsidR="00F27E98" w:rsidRDefault="00F27E98" w:rsidP="0066732A">
      <w:pPr>
        <w:pStyle w:val="a3"/>
        <w:spacing w:line="360" w:lineRule="auto"/>
        <w:ind w:firstLine="708"/>
        <w:jc w:val="both"/>
      </w:pPr>
      <w:r w:rsidRPr="0066732A">
        <w:t>С пожеланиями к педагогам средних образовательных учреждений обратила</w:t>
      </w:r>
      <w:r w:rsidR="0066732A">
        <w:t xml:space="preserve">сь директор Центра </w:t>
      </w:r>
      <w:r w:rsidRPr="0066732A">
        <w:t xml:space="preserve"> Л.Л. Шевченко.</w:t>
      </w:r>
    </w:p>
    <w:p w:rsidR="0066732A" w:rsidRPr="0066732A" w:rsidRDefault="0066732A" w:rsidP="006673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момент,</w:t>
      </w:r>
      <w:r w:rsidR="00A5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чевидно, что необходимо расширить возможность подготовки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 духовного краеведения, м</w:t>
      </w:r>
      <w:r w:rsidRPr="0066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ожет быть, в режиме дистанционного обучения. </w:t>
      </w:r>
    </w:p>
    <w:p w:rsidR="0066732A" w:rsidRPr="0066732A" w:rsidRDefault="0066732A" w:rsidP="0066732A">
      <w:pPr>
        <w:pStyle w:val="a3"/>
        <w:spacing w:line="360" w:lineRule="auto"/>
        <w:ind w:firstLine="708"/>
        <w:jc w:val="both"/>
      </w:pPr>
    </w:p>
    <w:p w:rsidR="007C6137" w:rsidRPr="0066732A" w:rsidRDefault="00681814" w:rsidP="00667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137" w:rsidRPr="0066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B6"/>
    <w:rsid w:val="000036CE"/>
    <w:rsid w:val="00137ED9"/>
    <w:rsid w:val="001A7E87"/>
    <w:rsid w:val="002D1D8F"/>
    <w:rsid w:val="004D1745"/>
    <w:rsid w:val="0066732A"/>
    <w:rsid w:val="00681814"/>
    <w:rsid w:val="00713CB6"/>
    <w:rsid w:val="00A505B7"/>
    <w:rsid w:val="00A71CF3"/>
    <w:rsid w:val="00CC20FD"/>
    <w:rsid w:val="00D32F08"/>
    <w:rsid w:val="00EC4B04"/>
    <w:rsid w:val="00F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2013-09-06T17:39:00Z</dcterms:created>
  <dcterms:modified xsi:type="dcterms:W3CDTF">2013-09-10T15:58:00Z</dcterms:modified>
</cp:coreProperties>
</file>