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38" w:rsidRDefault="00B12338" w:rsidP="00B123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1233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12338" w:rsidRDefault="00B12338" w:rsidP="00B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2338">
        <w:rPr>
          <w:rFonts w:ascii="Times New Roman" w:hAnsi="Times New Roman" w:cs="Times New Roman"/>
          <w:sz w:val="20"/>
          <w:szCs w:val="20"/>
        </w:rPr>
        <w:t xml:space="preserve"> к письму Министерства образования </w:t>
      </w:r>
    </w:p>
    <w:p w:rsidR="00B12338" w:rsidRDefault="00B12338" w:rsidP="00B123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B12338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:rsidR="00B12338" w:rsidRDefault="00B12338" w:rsidP="00B123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B87CF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7CF7">
        <w:rPr>
          <w:rFonts w:ascii="Times New Roman" w:hAnsi="Times New Roman" w:cs="Times New Roman"/>
          <w:sz w:val="20"/>
          <w:szCs w:val="20"/>
        </w:rPr>
        <w:t>от 25.09.2013 № 12430-11/07</w:t>
      </w:r>
    </w:p>
    <w:p w:rsidR="00B12338" w:rsidRDefault="00B12338" w:rsidP="00B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12338" w:rsidRPr="00B12338" w:rsidRDefault="00B12338" w:rsidP="00B12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377" w:rsidRPr="00404377" w:rsidRDefault="00404377" w:rsidP="00B12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77">
        <w:rPr>
          <w:rFonts w:ascii="Times New Roman" w:hAnsi="Times New Roman" w:cs="Times New Roman"/>
          <w:b/>
          <w:sz w:val="24"/>
          <w:szCs w:val="24"/>
        </w:rPr>
        <w:t>ПРИМЕРНЫЕ ВОПРОСЫ</w:t>
      </w:r>
    </w:p>
    <w:p w:rsidR="00404377" w:rsidRPr="00404377" w:rsidRDefault="00404377" w:rsidP="00404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77">
        <w:rPr>
          <w:rFonts w:ascii="Times New Roman" w:hAnsi="Times New Roman" w:cs="Times New Roman"/>
          <w:b/>
          <w:sz w:val="24"/>
          <w:szCs w:val="24"/>
        </w:rPr>
        <w:t>для проведения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</w:t>
      </w:r>
    </w:p>
    <w:p w:rsidR="00404377" w:rsidRPr="00404377" w:rsidRDefault="00404377" w:rsidP="00404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377">
        <w:rPr>
          <w:rFonts w:ascii="Times New Roman" w:hAnsi="Times New Roman" w:cs="Times New Roman"/>
          <w:b/>
          <w:sz w:val="24"/>
          <w:szCs w:val="24"/>
        </w:rPr>
        <w:t>и целевых взносов физических лиц</w:t>
      </w:r>
    </w:p>
    <w:p w:rsidR="00404377" w:rsidRPr="00404377" w:rsidRDefault="00404377" w:rsidP="004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1.</w:t>
      </w:r>
      <w:r w:rsidRPr="00404377">
        <w:rPr>
          <w:rFonts w:ascii="Times New Roman" w:hAnsi="Times New Roman" w:cs="Times New Roman"/>
          <w:sz w:val="24"/>
          <w:szCs w:val="24"/>
        </w:rPr>
        <w:tab/>
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A)</w:t>
      </w:r>
      <w:r w:rsidRPr="00404377">
        <w:rPr>
          <w:rFonts w:ascii="Times New Roman" w:hAnsi="Times New Roman" w:cs="Times New Roman"/>
          <w:sz w:val="24"/>
          <w:szCs w:val="24"/>
        </w:rPr>
        <w:tab/>
        <w:t>Да, известен;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Нет, но я знаю, где его можно найти;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B)</w:t>
      </w:r>
      <w:r w:rsidRPr="00404377">
        <w:rPr>
          <w:rFonts w:ascii="Times New Roman" w:hAnsi="Times New Roman" w:cs="Times New Roman"/>
          <w:sz w:val="24"/>
          <w:szCs w:val="24"/>
        </w:rPr>
        <w:tab/>
        <w:t>Не известен;</w:t>
      </w: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Мне это не интересно.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2.</w:t>
      </w:r>
      <w:r w:rsidRPr="00404377">
        <w:rPr>
          <w:rFonts w:ascii="Times New Roman" w:hAnsi="Times New Roman" w:cs="Times New Roman"/>
          <w:sz w:val="24"/>
          <w:szCs w:val="24"/>
        </w:rPr>
        <w:tab/>
        <w:t>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услуг: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A)</w:t>
      </w:r>
      <w:r w:rsidRPr="00404377">
        <w:rPr>
          <w:rFonts w:ascii="Times New Roman" w:hAnsi="Times New Roman" w:cs="Times New Roman"/>
          <w:sz w:val="24"/>
          <w:szCs w:val="24"/>
        </w:rPr>
        <w:tab/>
        <w:t>Да, нас уведомили в школе;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Да, я регулярно посещаю сайт школы;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B)</w:t>
      </w:r>
      <w:r w:rsidRPr="00404377">
        <w:rPr>
          <w:rFonts w:ascii="Times New Roman" w:hAnsi="Times New Roman" w:cs="Times New Roman"/>
          <w:sz w:val="24"/>
          <w:szCs w:val="24"/>
        </w:rPr>
        <w:tab/>
        <w:t>Нет, не знаю об этом;</w:t>
      </w: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Мне это не интересно.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3.</w:t>
      </w:r>
      <w:r w:rsidRPr="00404377">
        <w:rPr>
          <w:rFonts w:ascii="Times New Roman" w:hAnsi="Times New Roman" w:cs="Times New Roman"/>
          <w:sz w:val="24"/>
          <w:szCs w:val="24"/>
        </w:rPr>
        <w:tab/>
        <w:t>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услуг: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A)</w:t>
      </w:r>
      <w:r w:rsidRPr="00404377">
        <w:rPr>
          <w:rFonts w:ascii="Times New Roman" w:hAnsi="Times New Roman" w:cs="Times New Roman"/>
          <w:sz w:val="24"/>
          <w:szCs w:val="24"/>
        </w:rPr>
        <w:tab/>
        <w:t>Да, нас уведомили в школе;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Да, я регулярно посещаю сайт школы;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B)</w:t>
      </w:r>
      <w:r w:rsidRPr="00404377">
        <w:rPr>
          <w:rFonts w:ascii="Times New Roman" w:hAnsi="Times New Roman" w:cs="Times New Roman"/>
          <w:sz w:val="24"/>
          <w:szCs w:val="24"/>
        </w:rPr>
        <w:tab/>
        <w:t>Нет, не знаю об этом;</w:t>
      </w: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Мне это не интересно.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4.</w:t>
      </w:r>
      <w:r w:rsidRPr="00404377">
        <w:rPr>
          <w:rFonts w:ascii="Times New Roman" w:hAnsi="Times New Roman" w:cs="Times New Roman"/>
          <w:sz w:val="24"/>
          <w:szCs w:val="24"/>
        </w:rPr>
        <w:tab/>
        <w:t xml:space="preserve">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</w:t>
      </w:r>
      <w:proofErr w:type="gramStart"/>
      <w:r w:rsidRPr="0040437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04377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программе: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A)</w:t>
      </w:r>
      <w:r w:rsidRPr="00404377">
        <w:rPr>
          <w:rFonts w:ascii="Times New Roman" w:hAnsi="Times New Roman" w:cs="Times New Roman"/>
          <w:sz w:val="24"/>
          <w:szCs w:val="24"/>
        </w:rPr>
        <w:tab/>
        <w:t>Да, нас уведомили в школе;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Да, я регулярно посещаю сайт школы;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B)</w:t>
      </w:r>
      <w:r w:rsidRPr="00404377">
        <w:rPr>
          <w:rFonts w:ascii="Times New Roman" w:hAnsi="Times New Roman" w:cs="Times New Roman"/>
          <w:sz w:val="24"/>
          <w:szCs w:val="24"/>
        </w:rPr>
        <w:tab/>
        <w:t>Нет, не знаю об этом;</w:t>
      </w:r>
    </w:p>
    <w:p w:rsid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377">
        <w:rPr>
          <w:rFonts w:ascii="Times New Roman" w:hAnsi="Times New Roman" w:cs="Times New Roman"/>
          <w:sz w:val="24"/>
          <w:szCs w:val="24"/>
        </w:rPr>
        <w:t>Мне это не интересно.</w:t>
      </w: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377" w:rsidRPr="00404377" w:rsidRDefault="00404377" w:rsidP="00587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77">
        <w:rPr>
          <w:rFonts w:ascii="Times New Roman" w:hAnsi="Times New Roman" w:cs="Times New Roman"/>
          <w:sz w:val="24"/>
          <w:szCs w:val="24"/>
        </w:rPr>
        <w:t>5.</w:t>
      </w:r>
      <w:r w:rsidRPr="004043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4377">
        <w:rPr>
          <w:rFonts w:ascii="Times New Roman" w:hAnsi="Times New Roman" w:cs="Times New Roman"/>
          <w:sz w:val="24"/>
          <w:szCs w:val="24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97513B" w:rsidRDefault="0097513B" w:rsidP="00587F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51B" w:rsidRDefault="0009151B" w:rsidP="00404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51B" w:rsidRDefault="0009151B" w:rsidP="00404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51B" w:rsidRDefault="0009151B" w:rsidP="00404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51B" w:rsidRDefault="0009151B" w:rsidP="00404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1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 Да, нас познакомили под роспись в школе;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>Б)       Да, я познакомился на сайте школы;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1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 Нет, не знаком;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after="232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Г)       Мне это не интересно.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    Известно ли Вам какие образовательные услуги оказываются </w:t>
      </w:r>
      <w:proofErr w:type="gramStart"/>
      <w:r>
        <w:rPr>
          <w:sz w:val="24"/>
          <w:szCs w:val="24"/>
        </w:rPr>
        <w:t>в</w:t>
      </w:r>
      <w:proofErr w:type="gramEnd"/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общеобразовательной организации, в которой обучается Ваш ребенок,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платной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основе: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4275D5" w:rsidRDefault="00A965AB" w:rsidP="004275D5">
      <w:pPr>
        <w:pStyle w:val="1"/>
        <w:framePr w:w="9778" w:h="13615" w:hRule="exact" w:wrap="none" w:vAnchor="page" w:hAnchor="page" w:x="1066" w:y="1417"/>
        <w:numPr>
          <w:ilvl w:val="0"/>
          <w:numId w:val="3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75D5">
        <w:rPr>
          <w:sz w:val="24"/>
          <w:szCs w:val="24"/>
        </w:rPr>
        <w:t>Да, нас познакомили с их перечнем в школе;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965AB">
        <w:rPr>
          <w:sz w:val="24"/>
          <w:szCs w:val="24"/>
        </w:rPr>
        <w:t xml:space="preserve">      </w:t>
      </w:r>
      <w:r>
        <w:rPr>
          <w:sz w:val="24"/>
          <w:szCs w:val="24"/>
        </w:rPr>
        <w:t>Да, я познакомился на сайте школы;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3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 Нет, не известно;</w:t>
      </w:r>
    </w:p>
    <w:p w:rsidR="004275D5" w:rsidRDefault="004275D5" w:rsidP="00A965AB">
      <w:pPr>
        <w:pStyle w:val="1"/>
        <w:framePr w:w="9778" w:h="13615" w:hRule="exact" w:wrap="none" w:vAnchor="page" w:hAnchor="page" w:x="1066" w:y="1417"/>
        <w:shd w:val="clear" w:color="auto" w:fill="auto"/>
        <w:spacing w:after="240" w:line="240" w:lineRule="auto"/>
        <w:ind w:left="20" w:firstLine="68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A965AB">
        <w:rPr>
          <w:sz w:val="24"/>
          <w:szCs w:val="24"/>
        </w:rPr>
        <w:t xml:space="preserve">      </w:t>
      </w:r>
      <w:r>
        <w:rPr>
          <w:sz w:val="24"/>
          <w:szCs w:val="24"/>
        </w:rPr>
        <w:t>Мне это не интересно.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   Известно ли Вам в каком порядке, и на каких условиях Вы, как родитель, можете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внести в общеобразовательную организацию, в которой обучается Ваш ребенок,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добровольное пожертвование или и целевой взнос: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Да, нас познакомили с этим в школе;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Б)      Да, я познакомился с этим на сайте школы;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4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Нет, не известно;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after="244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Г)      Мне это не интересно.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   Известно ли Вам кем и где принимаются решения о необходимости привлечения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родительских средств на нужды общеобразовательной организации, в которой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обучается Ваш ребенок: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Да, нас познакомили с этим в школе;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Б)      Да, я познакомился с этим на сайте школы;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Нет, не известно;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after="24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Г)      Мне это не интересно.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  Имеют ли право родители учащихся общеобразовательной организации, </w:t>
      </w:r>
      <w:proofErr w:type="gramStart"/>
      <w:r>
        <w:rPr>
          <w:sz w:val="24"/>
          <w:szCs w:val="24"/>
        </w:rPr>
        <w:t>в</w:t>
      </w:r>
      <w:proofErr w:type="gramEnd"/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которой</w:t>
      </w:r>
      <w:proofErr w:type="gramEnd"/>
      <w:r>
        <w:rPr>
          <w:sz w:val="24"/>
          <w:szCs w:val="24"/>
        </w:rPr>
        <w:t xml:space="preserve"> обучается Ваш ребенок, осуществлять контроль за расходованием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родительских средств (имеется локальный акт):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680" w:right="20" w:firstLine="0"/>
        <w:rPr>
          <w:sz w:val="24"/>
          <w:szCs w:val="24"/>
        </w:rPr>
      </w:pP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6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Да, имеют;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Б)     Мне это не известно;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6"/>
        </w:numPr>
        <w:shd w:val="clear" w:color="auto" w:fill="auto"/>
        <w:tabs>
          <w:tab w:val="left" w:pos="1031"/>
        </w:tabs>
        <w:spacing w:after="236"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Мне это не интересно.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Известны ли Вам телефоны «горячих линий», адреса электронных приемных (в</w:t>
      </w:r>
      <w:proofErr w:type="gramEnd"/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том числе правоохранительных и контрольно-надзорных органов), которыми Вы или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tabs>
          <w:tab w:val="left" w:pos="1031"/>
        </w:tabs>
        <w:spacing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Ваш ребенок можете воспользоваться в случае незаконного сбора денежных средств: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7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Да, нас уведомили об этом в школе;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Б)      Да, они размещены на официальном сайте управления образования;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numPr>
          <w:ilvl w:val="0"/>
          <w:numId w:val="7"/>
        </w:numPr>
        <w:shd w:val="clear" w:color="auto" w:fill="auto"/>
        <w:tabs>
          <w:tab w:val="left" w:pos="1031"/>
        </w:tabs>
        <w:spacing w:line="240" w:lineRule="auto"/>
        <w:ind w:left="20" w:firstLine="660"/>
        <w:rPr>
          <w:sz w:val="24"/>
          <w:szCs w:val="24"/>
        </w:rPr>
      </w:pPr>
      <w:r>
        <w:rPr>
          <w:sz w:val="24"/>
          <w:szCs w:val="24"/>
        </w:rPr>
        <w:t xml:space="preserve">    Нет, не знаю об этом;</w:t>
      </w:r>
    </w:p>
    <w:p w:rsidR="004275D5" w:rsidRDefault="004275D5" w:rsidP="004275D5">
      <w:pPr>
        <w:pStyle w:val="1"/>
        <w:framePr w:w="9778" w:h="13615" w:hRule="exact" w:wrap="none" w:vAnchor="page" w:hAnchor="page" w:x="1066" w:y="1417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Г)      Мне это не интересно.</w:t>
      </w:r>
    </w:p>
    <w:p w:rsidR="004275D5" w:rsidRDefault="004275D5" w:rsidP="004275D5">
      <w:pPr>
        <w:spacing w:line="240" w:lineRule="auto"/>
      </w:pPr>
    </w:p>
    <w:p w:rsidR="0009151B" w:rsidRPr="00404377" w:rsidRDefault="0009151B" w:rsidP="00427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151B" w:rsidRPr="00404377" w:rsidSect="009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6AA8"/>
    <w:multiLevelType w:val="multilevel"/>
    <w:tmpl w:val="DA64F0D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973937"/>
    <w:multiLevelType w:val="multilevel"/>
    <w:tmpl w:val="40CAEDB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363658"/>
    <w:multiLevelType w:val="multilevel"/>
    <w:tmpl w:val="0CE29CB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4F6811"/>
    <w:multiLevelType w:val="multilevel"/>
    <w:tmpl w:val="607E5058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8514ABC"/>
    <w:multiLevelType w:val="multilevel"/>
    <w:tmpl w:val="B6BCEF44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9902C9"/>
    <w:multiLevelType w:val="multilevel"/>
    <w:tmpl w:val="FC68AC80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ECA6F59"/>
    <w:multiLevelType w:val="multilevel"/>
    <w:tmpl w:val="E1B220F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77"/>
    <w:rsid w:val="0009151B"/>
    <w:rsid w:val="00404377"/>
    <w:rsid w:val="004275D5"/>
    <w:rsid w:val="00587F6E"/>
    <w:rsid w:val="0097513B"/>
    <w:rsid w:val="00A12807"/>
    <w:rsid w:val="00A965AB"/>
    <w:rsid w:val="00B12338"/>
    <w:rsid w:val="00B87CF7"/>
    <w:rsid w:val="00DB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7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4275D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4275D5"/>
    <w:pPr>
      <w:widowControl w:val="0"/>
      <w:shd w:val="clear" w:color="auto" w:fill="FFFFFF"/>
      <w:spacing w:after="0" w:line="307" w:lineRule="exact"/>
      <w:ind w:firstLine="66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D7D0-ECF4-4A50-8930-BB6F87F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PC059K</dc:creator>
  <cp:keywords/>
  <dc:description/>
  <cp:lastModifiedBy>PC059K</cp:lastModifiedBy>
  <cp:revision>7</cp:revision>
  <cp:lastPrinted>2013-09-24T10:18:00Z</cp:lastPrinted>
  <dcterms:created xsi:type="dcterms:W3CDTF">2013-09-24T09:59:00Z</dcterms:created>
  <dcterms:modified xsi:type="dcterms:W3CDTF">2013-09-26T05:43:00Z</dcterms:modified>
</cp:coreProperties>
</file>